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61CE8" w14:textId="30B9DCD9" w:rsidR="006233F8" w:rsidRPr="005531D7" w:rsidRDefault="006233F8" w:rsidP="006233F8">
      <w:pPr>
        <w:rPr>
          <w:rFonts w:cs="Arial"/>
          <w:b/>
          <w:sz w:val="32"/>
          <w:szCs w:val="32"/>
          <w:lang w:val="de-DE"/>
        </w:rPr>
      </w:pPr>
      <w:r w:rsidRPr="005531D7">
        <w:rPr>
          <w:rFonts w:cs="Arial"/>
          <w:b/>
          <w:sz w:val="32"/>
          <w:szCs w:val="32"/>
          <w:lang w:val="de-DE"/>
        </w:rPr>
        <w:t>PRESSEMITTEILUNG</w:t>
      </w:r>
    </w:p>
    <w:p w14:paraId="3362C000" w14:textId="77777777" w:rsidR="00D17368" w:rsidRDefault="00D17368" w:rsidP="001D2D3C">
      <w:pPr>
        <w:jc w:val="right"/>
        <w:rPr>
          <w:rFonts w:cs="Arial"/>
          <w:lang w:val="de-DE"/>
        </w:rPr>
      </w:pPr>
    </w:p>
    <w:p w14:paraId="3780D3A6" w14:textId="43AB16E5" w:rsidR="006233F8" w:rsidRDefault="005A337B" w:rsidP="001D2D3C">
      <w:pPr>
        <w:jc w:val="right"/>
        <w:rPr>
          <w:rFonts w:cs="Arial"/>
          <w:lang w:val="de-DE"/>
        </w:rPr>
      </w:pPr>
      <w:r>
        <w:rPr>
          <w:rFonts w:cs="Arial"/>
          <w:lang w:val="de-DE"/>
        </w:rPr>
        <w:t xml:space="preserve">November </w:t>
      </w:r>
      <w:r w:rsidR="001D2D3C">
        <w:rPr>
          <w:rFonts w:cs="Arial"/>
          <w:lang w:val="de-DE"/>
        </w:rPr>
        <w:t>2018</w:t>
      </w:r>
    </w:p>
    <w:p w14:paraId="5FAF385C" w14:textId="1DC8DF39" w:rsidR="00235CC9" w:rsidRPr="005531D7" w:rsidRDefault="005A337B" w:rsidP="00235CC9">
      <w:pPr>
        <w:pStyle w:val="berschrift1"/>
        <w:rPr>
          <w:lang w:val="de-DE"/>
        </w:rPr>
      </w:pPr>
      <w:r>
        <w:rPr>
          <w:lang w:val="de-DE"/>
        </w:rPr>
        <w:t>Neue eCommerce Bestellplattform für Fachkunden</w:t>
      </w:r>
    </w:p>
    <w:p w14:paraId="5967C5AC" w14:textId="003A5606" w:rsidR="00235CC9" w:rsidRPr="005531D7" w:rsidRDefault="006A1E07" w:rsidP="00235CC9">
      <w:pPr>
        <w:pStyle w:val="Zwischen-oderSubhead"/>
      </w:pPr>
      <w:r>
        <w:t>Der Partnershop</w:t>
      </w:r>
      <w:r w:rsidR="005A337B">
        <w:t xml:space="preserve"> von </w:t>
      </w:r>
      <w:proofErr w:type="spellStart"/>
      <w:r w:rsidR="003B4A71">
        <w:t>E</w:t>
      </w:r>
      <w:r w:rsidR="005A337B">
        <w:t>lero</w:t>
      </w:r>
      <w:proofErr w:type="spellEnd"/>
      <w:r w:rsidR="005A337B">
        <w:t xml:space="preserve"> </w:t>
      </w:r>
      <w:r w:rsidR="00922BC1">
        <w:t>optimiert den digitalen Service</w:t>
      </w:r>
    </w:p>
    <w:p w14:paraId="6012072C" w14:textId="77777777" w:rsidR="00235CC9" w:rsidRPr="005531D7" w:rsidRDefault="00235CC9" w:rsidP="00235CC9">
      <w:pPr>
        <w:rPr>
          <w:b/>
          <w:u w:val="single"/>
          <w:lang w:val="de-DE"/>
        </w:rPr>
      </w:pPr>
    </w:p>
    <w:p w14:paraId="339AE27B" w14:textId="53F50FC9" w:rsidR="004D13D2" w:rsidRDefault="00FD7C0C" w:rsidP="004D13D2">
      <w:pPr>
        <w:rPr>
          <w:lang w:val="de-DE"/>
        </w:rPr>
      </w:pPr>
      <w:proofErr w:type="spellStart"/>
      <w:r>
        <w:rPr>
          <w:u w:val="single"/>
          <w:lang w:val="de-DE"/>
        </w:rPr>
        <w:t>Schlierbach</w:t>
      </w:r>
      <w:proofErr w:type="spellEnd"/>
      <w:r w:rsidR="00235CC9" w:rsidRPr="005531D7">
        <w:rPr>
          <w:lang w:val="de-DE"/>
        </w:rPr>
        <w:t xml:space="preserve"> – </w:t>
      </w:r>
      <w:r w:rsidR="00922BC1">
        <w:rPr>
          <w:lang w:val="de-DE"/>
        </w:rPr>
        <w:t xml:space="preserve">Ab sofort erweitert </w:t>
      </w:r>
      <w:proofErr w:type="spellStart"/>
      <w:r w:rsidR="003B4A71">
        <w:rPr>
          <w:lang w:val="de-DE"/>
        </w:rPr>
        <w:t>E</w:t>
      </w:r>
      <w:r w:rsidR="00922BC1">
        <w:rPr>
          <w:lang w:val="de-DE"/>
        </w:rPr>
        <w:t>lero</w:t>
      </w:r>
      <w:proofErr w:type="spellEnd"/>
      <w:r w:rsidR="00922BC1">
        <w:rPr>
          <w:lang w:val="de-DE"/>
        </w:rPr>
        <w:t xml:space="preserve"> seine Online-Aktivitäten um eine B2B-Bestellplattform für das Fachhandwerk. </w:t>
      </w:r>
      <w:r w:rsidR="0067608F">
        <w:rPr>
          <w:lang w:val="de-DE"/>
        </w:rPr>
        <w:t xml:space="preserve">Das neue digitale Angebot ergänzt die persönliche Betreuung um </w:t>
      </w:r>
      <w:r w:rsidR="006A1E07">
        <w:rPr>
          <w:lang w:val="de-DE"/>
        </w:rPr>
        <w:t>die Möglichkeit, rund um die Uhr im Shop zu ordern</w:t>
      </w:r>
      <w:r w:rsidR="0067608F">
        <w:rPr>
          <w:lang w:val="de-DE"/>
        </w:rPr>
        <w:t xml:space="preserve">. </w:t>
      </w:r>
      <w:r w:rsidR="004D13D2">
        <w:rPr>
          <w:lang w:val="de-DE"/>
        </w:rPr>
        <w:t>„</w:t>
      </w:r>
      <w:r w:rsidR="006A1E07">
        <w:rPr>
          <w:lang w:val="de-DE"/>
        </w:rPr>
        <w:t>Der neue Partnershop</w:t>
      </w:r>
      <w:r w:rsidR="0067608F">
        <w:rPr>
          <w:lang w:val="de-DE"/>
        </w:rPr>
        <w:t xml:space="preserve"> ist Teil unserer digitalen Strategie. Damit wollen wir unseren Service noch weiter optimieren und unser Bekenntnis zum Fachhandwerk als </w:t>
      </w:r>
      <w:r w:rsidR="006A1E07">
        <w:rPr>
          <w:lang w:val="de-DE"/>
        </w:rPr>
        <w:t>wichtigen</w:t>
      </w:r>
      <w:r w:rsidR="0067608F">
        <w:rPr>
          <w:lang w:val="de-DE"/>
        </w:rPr>
        <w:t xml:space="preserve"> Marktpartner unterstreichen“, </w:t>
      </w:r>
      <w:r w:rsidR="004D13D2">
        <w:rPr>
          <w:lang w:val="de-DE"/>
        </w:rPr>
        <w:t xml:space="preserve">sagt Gregor Schnitzler, </w:t>
      </w:r>
      <w:r w:rsidR="006A1E07">
        <w:rPr>
          <w:lang w:val="de-DE"/>
        </w:rPr>
        <w:t xml:space="preserve">Chief </w:t>
      </w:r>
      <w:proofErr w:type="spellStart"/>
      <w:r w:rsidR="006A1E07">
        <w:rPr>
          <w:lang w:val="de-DE"/>
        </w:rPr>
        <w:t>Sales</w:t>
      </w:r>
      <w:proofErr w:type="spellEnd"/>
      <w:r w:rsidR="006A1E07">
        <w:rPr>
          <w:lang w:val="de-DE"/>
        </w:rPr>
        <w:t xml:space="preserve"> Officer</w:t>
      </w:r>
      <w:r w:rsidR="004D13D2">
        <w:rPr>
          <w:lang w:val="de-DE"/>
        </w:rPr>
        <w:t xml:space="preserve"> bei </w:t>
      </w:r>
      <w:proofErr w:type="spellStart"/>
      <w:r w:rsidR="003B4A71">
        <w:rPr>
          <w:lang w:val="de-DE"/>
        </w:rPr>
        <w:t>E</w:t>
      </w:r>
      <w:r w:rsidR="004D13D2">
        <w:rPr>
          <w:lang w:val="de-DE"/>
        </w:rPr>
        <w:t>lero</w:t>
      </w:r>
      <w:proofErr w:type="spellEnd"/>
      <w:r w:rsidR="004D13D2">
        <w:rPr>
          <w:lang w:val="de-DE"/>
        </w:rPr>
        <w:t xml:space="preserve">. </w:t>
      </w:r>
    </w:p>
    <w:p w14:paraId="6CA72969" w14:textId="0D6ECD3B" w:rsidR="004D13D2" w:rsidRDefault="004D13D2" w:rsidP="004D13D2">
      <w:pPr>
        <w:rPr>
          <w:b/>
          <w:lang w:val="de-DE"/>
        </w:rPr>
      </w:pPr>
    </w:p>
    <w:p w14:paraId="6EC405B5" w14:textId="49D6CFC5" w:rsidR="008814F1" w:rsidRPr="004D13D2" w:rsidRDefault="008814F1" w:rsidP="004D13D2">
      <w:pPr>
        <w:rPr>
          <w:b/>
          <w:lang w:val="de-DE"/>
        </w:rPr>
      </w:pPr>
      <w:r>
        <w:rPr>
          <w:b/>
          <w:lang w:val="de-DE"/>
        </w:rPr>
        <w:t>Clevere Funktionen vervollständigen das Online-Angebot</w:t>
      </w:r>
    </w:p>
    <w:p w14:paraId="151C666F" w14:textId="30401C37" w:rsidR="004D13D2" w:rsidRDefault="00330044" w:rsidP="004D13D2">
      <w:pPr>
        <w:rPr>
          <w:lang w:val="de-DE"/>
        </w:rPr>
      </w:pPr>
      <w:r>
        <w:rPr>
          <w:lang w:val="de-DE"/>
        </w:rPr>
        <w:t xml:space="preserve">Künftig </w:t>
      </w:r>
      <w:r w:rsidR="006A1E07">
        <w:rPr>
          <w:lang w:val="de-DE"/>
        </w:rPr>
        <w:t>können Bestellungen neben den klassischen Kanälen wie Telefon, Fax und E-Mail auch</w:t>
      </w:r>
      <w:r>
        <w:rPr>
          <w:lang w:val="de-DE"/>
        </w:rPr>
        <w:t xml:space="preserve"> </w:t>
      </w:r>
      <w:r w:rsidR="006A1E07">
        <w:rPr>
          <w:lang w:val="de-DE"/>
        </w:rPr>
        <w:t>digital über den Shop erfolgen</w:t>
      </w:r>
      <w:r w:rsidR="008814F1">
        <w:rPr>
          <w:lang w:val="de-DE"/>
        </w:rPr>
        <w:t xml:space="preserve">. </w:t>
      </w:r>
      <w:r w:rsidR="009E306B">
        <w:rPr>
          <w:lang w:val="de-DE"/>
        </w:rPr>
        <w:t xml:space="preserve">Über eine Filterfunktion nach </w:t>
      </w:r>
      <w:r w:rsidR="006A1E07">
        <w:rPr>
          <w:lang w:val="de-DE"/>
        </w:rPr>
        <w:t>Attributen wie Wellengröße oder Drehmoment</w:t>
      </w:r>
      <w:r w:rsidR="009E306B">
        <w:rPr>
          <w:lang w:val="de-DE"/>
        </w:rPr>
        <w:t xml:space="preserve"> können Produkte nebst kundenindividuelle</w:t>
      </w:r>
      <w:r w:rsidR="006A1E07">
        <w:rPr>
          <w:lang w:val="de-DE"/>
        </w:rPr>
        <w:t>n</w:t>
      </w:r>
      <w:r w:rsidR="009E306B">
        <w:rPr>
          <w:lang w:val="de-DE"/>
        </w:rPr>
        <w:t xml:space="preserve"> Preise</w:t>
      </w:r>
      <w:r w:rsidR="006A1E07">
        <w:rPr>
          <w:lang w:val="de-DE"/>
        </w:rPr>
        <w:t>n</w:t>
      </w:r>
      <w:r w:rsidR="009E306B">
        <w:rPr>
          <w:lang w:val="de-DE"/>
        </w:rPr>
        <w:t xml:space="preserve"> schnell </w:t>
      </w:r>
      <w:r w:rsidR="00B65620">
        <w:rPr>
          <w:lang w:val="de-DE"/>
        </w:rPr>
        <w:t xml:space="preserve">und komfortabel </w:t>
      </w:r>
      <w:r w:rsidR="009E306B">
        <w:rPr>
          <w:lang w:val="de-DE"/>
        </w:rPr>
        <w:t xml:space="preserve">angezeigt werden. Zusätzlich wird zu den Produkten </w:t>
      </w:r>
      <w:r w:rsidR="00B65620">
        <w:rPr>
          <w:lang w:val="de-DE"/>
        </w:rPr>
        <w:t>ausschließlich kompatibles</w:t>
      </w:r>
      <w:r w:rsidR="009E306B">
        <w:rPr>
          <w:lang w:val="de-DE"/>
        </w:rPr>
        <w:t xml:space="preserve"> Zubehör vorgeschlagen, das bei Bedarf </w:t>
      </w:r>
      <w:r w:rsidR="00A57388">
        <w:rPr>
          <w:lang w:val="de-DE"/>
        </w:rPr>
        <w:t xml:space="preserve">bequem online </w:t>
      </w:r>
      <w:r w:rsidR="009E306B">
        <w:rPr>
          <w:lang w:val="de-DE"/>
        </w:rPr>
        <w:t>konfiguriert werden kann.</w:t>
      </w:r>
      <w:r w:rsidR="00BA05D6">
        <w:rPr>
          <w:lang w:val="de-DE"/>
        </w:rPr>
        <w:t xml:space="preserve"> </w:t>
      </w:r>
    </w:p>
    <w:p w14:paraId="74421EAF" w14:textId="77777777" w:rsidR="004D13D2" w:rsidRDefault="004D13D2" w:rsidP="004D13D2">
      <w:pPr>
        <w:rPr>
          <w:lang w:val="de-DE"/>
        </w:rPr>
      </w:pPr>
    </w:p>
    <w:p w14:paraId="50D2F9E0" w14:textId="09800D8A" w:rsidR="008814F1" w:rsidRPr="004D13D2" w:rsidRDefault="006B26F3" w:rsidP="008814F1">
      <w:pPr>
        <w:rPr>
          <w:b/>
          <w:lang w:val="de-DE"/>
        </w:rPr>
      </w:pPr>
      <w:r>
        <w:rPr>
          <w:b/>
          <w:lang w:val="de-DE"/>
        </w:rPr>
        <w:t>Funktional und komfortabel</w:t>
      </w:r>
    </w:p>
    <w:p w14:paraId="7970AA5C" w14:textId="31974669" w:rsidR="009E306B" w:rsidRDefault="009E306B" w:rsidP="004D13D2">
      <w:pPr>
        <w:rPr>
          <w:lang w:val="de-DE"/>
        </w:rPr>
      </w:pPr>
      <w:r>
        <w:rPr>
          <w:lang w:val="de-DE"/>
        </w:rPr>
        <w:t xml:space="preserve">Der Webshop im </w:t>
      </w:r>
      <w:r w:rsidR="006A1E07">
        <w:rPr>
          <w:lang w:val="de-DE"/>
        </w:rPr>
        <w:t>mobil optimierten</w:t>
      </w:r>
      <w:r>
        <w:rPr>
          <w:lang w:val="de-DE"/>
        </w:rPr>
        <w:t xml:space="preserve"> Design </w:t>
      </w:r>
      <w:r w:rsidR="007D174E">
        <w:rPr>
          <w:lang w:val="de-DE"/>
        </w:rPr>
        <w:t xml:space="preserve">ist nutzerfreundlich und </w:t>
      </w:r>
      <w:r>
        <w:rPr>
          <w:lang w:val="de-DE"/>
        </w:rPr>
        <w:t xml:space="preserve">kann auch von unterwegs komfortabel bedient werden. </w:t>
      </w:r>
      <w:r w:rsidR="00135B52">
        <w:rPr>
          <w:lang w:val="de-DE"/>
        </w:rPr>
        <w:t xml:space="preserve">Nutzer </w:t>
      </w:r>
      <w:r w:rsidR="006A1E07">
        <w:rPr>
          <w:lang w:val="de-DE"/>
        </w:rPr>
        <w:t xml:space="preserve">können sich </w:t>
      </w:r>
      <w:r w:rsidR="00A91B54">
        <w:rPr>
          <w:lang w:val="de-DE"/>
        </w:rPr>
        <w:t xml:space="preserve">auf partnershop.elero.de </w:t>
      </w:r>
      <w:r w:rsidR="00135B52">
        <w:rPr>
          <w:lang w:val="de-DE"/>
        </w:rPr>
        <w:t xml:space="preserve">mit einem Kundenkonto registrieren. Neben </w:t>
      </w:r>
      <w:r w:rsidR="00A57388">
        <w:rPr>
          <w:lang w:val="de-DE"/>
        </w:rPr>
        <w:t>üblichen</w:t>
      </w:r>
      <w:r w:rsidR="00135B52">
        <w:rPr>
          <w:lang w:val="de-DE"/>
        </w:rPr>
        <w:t xml:space="preserve"> Vor</w:t>
      </w:r>
      <w:r w:rsidR="006B26F3">
        <w:rPr>
          <w:lang w:val="de-DE"/>
        </w:rPr>
        <w:t>zügen</w:t>
      </w:r>
      <w:r w:rsidR="00135B52">
        <w:rPr>
          <w:lang w:val="de-DE"/>
        </w:rPr>
        <w:t xml:space="preserve"> wie </w:t>
      </w:r>
      <w:r w:rsidR="006A1E07">
        <w:rPr>
          <w:lang w:val="de-DE"/>
        </w:rPr>
        <w:t>hinterlegten Kontaktdaten und Lieferadressen</w:t>
      </w:r>
      <w:r w:rsidR="006B26F3">
        <w:rPr>
          <w:lang w:val="de-DE"/>
        </w:rPr>
        <w:t xml:space="preserve"> </w:t>
      </w:r>
      <w:r w:rsidR="00135B52">
        <w:rPr>
          <w:lang w:val="de-DE"/>
        </w:rPr>
        <w:t xml:space="preserve">können auch </w:t>
      </w:r>
      <w:r w:rsidR="00A57388">
        <w:rPr>
          <w:lang w:val="de-DE"/>
        </w:rPr>
        <w:t>Bestellv</w:t>
      </w:r>
      <w:r w:rsidR="00135B52">
        <w:rPr>
          <w:lang w:val="de-DE"/>
        </w:rPr>
        <w:t xml:space="preserve">orlagen gespeichert und </w:t>
      </w:r>
      <w:r w:rsidR="006B26F3">
        <w:rPr>
          <w:lang w:val="de-DE"/>
        </w:rPr>
        <w:t xml:space="preserve">zeitsparend </w:t>
      </w:r>
      <w:r w:rsidR="007006EC">
        <w:rPr>
          <w:lang w:val="de-DE"/>
        </w:rPr>
        <w:t xml:space="preserve">nachbestellt </w:t>
      </w:r>
      <w:r w:rsidR="00135B52">
        <w:rPr>
          <w:lang w:val="de-DE"/>
        </w:rPr>
        <w:t xml:space="preserve">werden. Zudem </w:t>
      </w:r>
      <w:r w:rsidR="00135B52">
        <w:rPr>
          <w:lang w:val="de-DE"/>
        </w:rPr>
        <w:lastRenderedPageBreak/>
        <w:t>ist auch eine Schnellbestellung über die direkte Eingabe der Artikelnummer</w:t>
      </w:r>
      <w:r w:rsidR="006A1E07">
        <w:rPr>
          <w:lang w:val="de-DE"/>
        </w:rPr>
        <w:t>n</w:t>
      </w:r>
      <w:r w:rsidR="00135B52">
        <w:rPr>
          <w:lang w:val="de-DE"/>
        </w:rPr>
        <w:t xml:space="preserve"> möglich.</w:t>
      </w:r>
    </w:p>
    <w:p w14:paraId="5587D098" w14:textId="77777777" w:rsidR="00135B52" w:rsidRDefault="00135B52" w:rsidP="004D13D2">
      <w:pPr>
        <w:rPr>
          <w:lang w:val="de-DE"/>
        </w:rPr>
      </w:pPr>
    </w:p>
    <w:p w14:paraId="461E6043" w14:textId="28581ED1" w:rsidR="00BA05D6" w:rsidRPr="00BA05D6" w:rsidRDefault="00BA05D6" w:rsidP="00235CC9">
      <w:pPr>
        <w:rPr>
          <w:b/>
          <w:lang w:val="de-DE"/>
        </w:rPr>
      </w:pPr>
      <w:r w:rsidRPr="00BA05D6">
        <w:rPr>
          <w:b/>
          <w:lang w:val="de-DE"/>
        </w:rPr>
        <w:t>Kontinuierliche</w:t>
      </w:r>
      <w:r>
        <w:rPr>
          <w:b/>
          <w:lang w:val="de-DE"/>
        </w:rPr>
        <w:t>r</w:t>
      </w:r>
      <w:r w:rsidRPr="00BA05D6">
        <w:rPr>
          <w:b/>
          <w:lang w:val="de-DE"/>
        </w:rPr>
        <w:t xml:space="preserve"> Ausbau für mehr Kundenzufriedenheit</w:t>
      </w:r>
    </w:p>
    <w:p w14:paraId="655FD29E" w14:textId="43117E49" w:rsidR="004D13D2" w:rsidRDefault="00B043A5" w:rsidP="00235CC9">
      <w:pPr>
        <w:rPr>
          <w:lang w:val="de-DE"/>
        </w:rPr>
      </w:pPr>
      <w:r>
        <w:rPr>
          <w:lang w:val="de-DE"/>
        </w:rPr>
        <w:t xml:space="preserve">Mit dem neuen Partnershop reagiert </w:t>
      </w:r>
      <w:r w:rsidR="003B4A71">
        <w:rPr>
          <w:lang w:val="de-DE"/>
        </w:rPr>
        <w:t>das Unternehmen</w:t>
      </w:r>
      <w:r>
        <w:rPr>
          <w:lang w:val="de-DE"/>
        </w:rPr>
        <w:t xml:space="preserve"> auf die Bedürfnisse seiner Kunden. </w:t>
      </w:r>
      <w:r w:rsidR="00FB55DA">
        <w:rPr>
          <w:lang w:val="de-DE"/>
        </w:rPr>
        <w:t xml:space="preserve">Dass das Konzept überzeugt, zeigt auch die erste Resonanz: Nach dem Launch hat sich mehr als ein Drittel der Fachkunden für die sofortige Nutzung registriert. </w:t>
      </w:r>
      <w:r w:rsidR="00BA05D6">
        <w:rPr>
          <w:lang w:val="de-DE"/>
        </w:rPr>
        <w:t>„</w:t>
      </w:r>
      <w:r w:rsidR="006A1E07">
        <w:rPr>
          <w:lang w:val="de-DE"/>
        </w:rPr>
        <w:t>Der Partnershop erleichtert den Bestellvorgang enorm und ist darüber hinaus ein praktisches</w:t>
      </w:r>
      <w:r w:rsidR="00BA05D6">
        <w:rPr>
          <w:lang w:val="de-DE"/>
        </w:rPr>
        <w:t xml:space="preserve"> </w:t>
      </w:r>
      <w:r w:rsidR="00FB55DA">
        <w:rPr>
          <w:lang w:val="de-DE"/>
        </w:rPr>
        <w:t xml:space="preserve">Kalkulationsprogramm“, so </w:t>
      </w:r>
      <w:r w:rsidR="006A1E07">
        <w:rPr>
          <w:lang w:val="de-DE"/>
        </w:rPr>
        <w:t>das erste Feedback</w:t>
      </w:r>
      <w:r w:rsidR="00FB55DA">
        <w:rPr>
          <w:lang w:val="de-DE"/>
        </w:rPr>
        <w:t xml:space="preserve"> eines </w:t>
      </w:r>
      <w:r w:rsidR="00A57388">
        <w:rPr>
          <w:lang w:val="de-DE"/>
        </w:rPr>
        <w:t xml:space="preserve">zufriedenen </w:t>
      </w:r>
      <w:r w:rsidR="00FB55DA">
        <w:rPr>
          <w:lang w:val="de-DE"/>
        </w:rPr>
        <w:t xml:space="preserve">Kunden. </w:t>
      </w:r>
      <w:proofErr w:type="spellStart"/>
      <w:r w:rsidR="00922BC1">
        <w:rPr>
          <w:lang w:val="de-DE"/>
        </w:rPr>
        <w:t>Elero</w:t>
      </w:r>
      <w:proofErr w:type="spellEnd"/>
      <w:r w:rsidR="00922BC1">
        <w:rPr>
          <w:lang w:val="de-DE"/>
        </w:rPr>
        <w:t xml:space="preserve"> verfolgt dabei ein</w:t>
      </w:r>
      <w:r w:rsidR="00135B52">
        <w:rPr>
          <w:lang w:val="de-DE"/>
        </w:rPr>
        <w:t xml:space="preserve"> klares Ziel: Ein Kundenportal, das sich explizit an bestehende Fachhandwerkskunden und nicht an den Endverbraucher richtet. </w:t>
      </w:r>
      <w:r w:rsidR="00ED7682">
        <w:rPr>
          <w:lang w:val="de-DE"/>
        </w:rPr>
        <w:t>Endkunden</w:t>
      </w:r>
      <w:r w:rsidR="00135B52">
        <w:rPr>
          <w:lang w:val="de-DE"/>
        </w:rPr>
        <w:t xml:space="preserve"> können </w:t>
      </w:r>
      <w:r w:rsidR="006A1E07">
        <w:rPr>
          <w:lang w:val="de-DE"/>
        </w:rPr>
        <w:t xml:space="preserve">sich auf elero.de über die Produktlösungen informieren und </w:t>
      </w:r>
      <w:r w:rsidR="00BA05D6">
        <w:rPr>
          <w:lang w:val="de-DE"/>
        </w:rPr>
        <w:t xml:space="preserve">ihren Ansprechpartner vor Ort über die Händlersuche ermitteln. </w:t>
      </w:r>
    </w:p>
    <w:p w14:paraId="65B9E923" w14:textId="77777777" w:rsidR="009E306B" w:rsidRDefault="009E306B" w:rsidP="00235CC9">
      <w:pPr>
        <w:rPr>
          <w:b/>
          <w:lang w:val="de-DE"/>
        </w:rPr>
      </w:pPr>
    </w:p>
    <w:p w14:paraId="4BB6F8AC" w14:textId="45DE6FC6" w:rsidR="00235CC9" w:rsidRPr="005531D7" w:rsidRDefault="00235CC9" w:rsidP="00235CC9">
      <w:pPr>
        <w:rPr>
          <w:i/>
          <w:lang w:val="de-DE"/>
        </w:rPr>
      </w:pPr>
      <w:r w:rsidRPr="005531D7">
        <w:rPr>
          <w:i/>
          <w:lang w:val="de-DE"/>
        </w:rPr>
        <w:t xml:space="preserve">Zeichen Fließtext (ohne </w:t>
      </w:r>
      <w:proofErr w:type="spellStart"/>
      <w:r w:rsidRPr="005531D7">
        <w:rPr>
          <w:i/>
          <w:lang w:val="de-DE"/>
        </w:rPr>
        <w:t>Abb</w:t>
      </w:r>
      <w:r w:rsidR="00582593">
        <w:rPr>
          <w:i/>
          <w:lang w:val="de-DE"/>
        </w:rPr>
        <w:t>inder</w:t>
      </w:r>
      <w:proofErr w:type="spellEnd"/>
      <w:r w:rsidR="00582593">
        <w:rPr>
          <w:i/>
          <w:lang w:val="de-DE"/>
        </w:rPr>
        <w:t>, inkl. Leerzeichen): 2.</w:t>
      </w:r>
      <w:r w:rsidR="006A1E07">
        <w:rPr>
          <w:i/>
          <w:lang w:val="de-DE"/>
        </w:rPr>
        <w:t>20</w:t>
      </w:r>
      <w:r w:rsidR="00A57388">
        <w:rPr>
          <w:i/>
          <w:lang w:val="de-DE"/>
        </w:rPr>
        <w:t>0</w:t>
      </w:r>
    </w:p>
    <w:p w14:paraId="7D2CE132" w14:textId="77777777" w:rsidR="000B42FE" w:rsidRPr="005531D7" w:rsidRDefault="000B42FE" w:rsidP="0095179B">
      <w:pPr>
        <w:rPr>
          <w:rFonts w:cs="Arial"/>
          <w:lang w:val="de-DE"/>
        </w:rPr>
      </w:pPr>
    </w:p>
    <w:p w14:paraId="762C63BE" w14:textId="77777777" w:rsidR="005531D7" w:rsidRDefault="005531D7">
      <w:pPr>
        <w:spacing w:line="240" w:lineRule="auto"/>
        <w:rPr>
          <w:b/>
          <w:lang w:val="de-DE"/>
        </w:rPr>
      </w:pPr>
      <w:r w:rsidRPr="008F1170">
        <w:rPr>
          <w:lang w:val="de-DE"/>
        </w:rPr>
        <w:br w:type="page"/>
      </w:r>
    </w:p>
    <w:p w14:paraId="3DC82A95" w14:textId="49372FDE" w:rsidR="000B42FE" w:rsidRPr="005531D7" w:rsidRDefault="00E13AE4" w:rsidP="009C43BB">
      <w:pPr>
        <w:pStyle w:val="Zwischen-oderSubhead"/>
      </w:pPr>
      <w:r w:rsidRPr="005531D7">
        <w:lastRenderedPageBreak/>
        <w:t xml:space="preserve">Über </w:t>
      </w:r>
      <w:proofErr w:type="spellStart"/>
      <w:r w:rsidRPr="005531D7">
        <w:t>Elero</w:t>
      </w:r>
      <w:proofErr w:type="spellEnd"/>
    </w:p>
    <w:p w14:paraId="431673DD" w14:textId="6C80B7FC" w:rsidR="00B019FB" w:rsidRPr="005531D7" w:rsidRDefault="00416BF2" w:rsidP="00155AC8">
      <w:pPr>
        <w:rPr>
          <w:lang w:val="de-DE"/>
        </w:rPr>
      </w:pPr>
      <w:proofErr w:type="spellStart"/>
      <w:r w:rsidRPr="005531D7">
        <w:rPr>
          <w:lang w:val="de-DE"/>
        </w:rPr>
        <w:t>E</w:t>
      </w:r>
      <w:r w:rsidR="00B019FB" w:rsidRPr="005531D7">
        <w:rPr>
          <w:lang w:val="de-DE"/>
        </w:rPr>
        <w:t>lero</w:t>
      </w:r>
      <w:proofErr w:type="spellEnd"/>
      <w:r w:rsidR="00B019FB" w:rsidRPr="005531D7">
        <w:rPr>
          <w:lang w:val="de-DE"/>
        </w:rPr>
        <w:t xml:space="preserve">, mit Sitz in </w:t>
      </w:r>
      <w:proofErr w:type="spellStart"/>
      <w:r w:rsidR="00B019FB" w:rsidRPr="005531D7">
        <w:rPr>
          <w:lang w:val="de-DE"/>
        </w:rPr>
        <w:t>Schlierbach</w:t>
      </w:r>
      <w:proofErr w:type="spellEnd"/>
      <w:r w:rsidR="00B019FB" w:rsidRPr="005531D7">
        <w:rPr>
          <w:lang w:val="de-DE"/>
        </w:rPr>
        <w:t xml:space="preserve"> bei Stuttgart, ist einer der weltweit größten Hersteller von elektrischen Antrieben und Steuerungen für Rollläden, Sonnenschutzanlagen und Rolltore. Ein zweiter Geschäftsbereich beschäftigt sich mit der Entwicklung und Fertigung von elektrischen Linearantrieben. </w:t>
      </w:r>
      <w:r w:rsidRPr="005531D7">
        <w:rPr>
          <w:lang w:val="de-DE"/>
        </w:rPr>
        <w:t xml:space="preserve">Das Unternehmen beschäftigt weltweit 430 Mitarbeiter </w:t>
      </w:r>
      <w:r w:rsidR="003C2A10" w:rsidRPr="005531D7">
        <w:rPr>
          <w:lang w:val="de-DE"/>
        </w:rPr>
        <w:t xml:space="preserve">und </w:t>
      </w:r>
      <w:r w:rsidRPr="005531D7">
        <w:rPr>
          <w:lang w:val="de-DE"/>
        </w:rPr>
        <w:t>hat im Jahr 201</w:t>
      </w:r>
      <w:r w:rsidR="006A1E07">
        <w:rPr>
          <w:lang w:val="de-DE"/>
        </w:rPr>
        <w:t>7</w:t>
      </w:r>
      <w:r w:rsidRPr="005531D7">
        <w:rPr>
          <w:lang w:val="de-DE"/>
        </w:rPr>
        <w:t xml:space="preserve"> einen Umsatz von </w:t>
      </w:r>
      <w:r w:rsidR="006A1E07">
        <w:rPr>
          <w:lang w:val="de-DE"/>
        </w:rPr>
        <w:t>80</w:t>
      </w:r>
      <w:r w:rsidRPr="005531D7">
        <w:rPr>
          <w:lang w:val="de-DE"/>
        </w:rPr>
        <w:t xml:space="preserve"> Mio. Euro erzielt. </w:t>
      </w:r>
      <w:r w:rsidR="00155AC8" w:rsidRPr="00155AC8">
        <w:rPr>
          <w:lang w:val="de-DE"/>
        </w:rPr>
        <w:t>Der Antriebshersteller ist eine hundertprozentige Tochter und eigenständige Premiummarke für Screen-Automatisierungslösungen</w:t>
      </w:r>
      <w:r w:rsidR="00155AC8">
        <w:rPr>
          <w:lang w:val="de-DE"/>
        </w:rPr>
        <w:t xml:space="preserve"> </w:t>
      </w:r>
      <w:r w:rsidR="00155AC8" w:rsidRPr="00155AC8">
        <w:rPr>
          <w:lang w:val="de-DE"/>
        </w:rPr>
        <w:t>in der italienischen Nice Group.</w:t>
      </w:r>
    </w:p>
    <w:p w14:paraId="1104939B" w14:textId="77777777" w:rsidR="005531D7" w:rsidRPr="005531D7" w:rsidRDefault="005531D7" w:rsidP="00416BF2">
      <w:pPr>
        <w:rPr>
          <w:rFonts w:cs="Arial"/>
          <w:b/>
          <w:lang w:val="de-DE"/>
        </w:rPr>
      </w:pPr>
    </w:p>
    <w:p w14:paraId="005E3F5C" w14:textId="77777777" w:rsidR="008A6B47" w:rsidRPr="005531D7" w:rsidRDefault="00A110FC" w:rsidP="00416BF2">
      <w:pPr>
        <w:rPr>
          <w:rFonts w:cs="Arial"/>
          <w:b/>
          <w:lang w:val="de-DE"/>
        </w:rPr>
      </w:pPr>
      <w:r w:rsidRPr="005531D7">
        <w:rPr>
          <w:rFonts w:cs="Arial"/>
          <w:b/>
          <w:lang w:val="de-DE"/>
        </w:rPr>
        <w:t>Bildmaterial:</w:t>
      </w:r>
      <w:r w:rsidR="008A6B47" w:rsidRPr="005531D7">
        <w:rPr>
          <w:rFonts w:cs="Arial"/>
          <w:b/>
          <w:lang w:val="de-DE"/>
        </w:rPr>
        <w:t xml:space="preserve"> </w:t>
      </w:r>
    </w:p>
    <w:p w14:paraId="5E1503E5" w14:textId="65CCC465" w:rsidR="006A1E07" w:rsidRDefault="006A1E07" w:rsidP="005531D7">
      <w:pPr>
        <w:rPr>
          <w:lang w:val="de-DE"/>
        </w:rPr>
      </w:pPr>
      <w:r>
        <w:rPr>
          <w:noProof/>
          <w:lang w:val="de-DE" w:eastAsia="de-DE" w:bidi="ar-SA"/>
        </w:rPr>
        <w:drawing>
          <wp:inline distT="0" distB="0" distL="0" distR="0" wp14:anchorId="31BA40E7" wp14:editId="1C845D18">
            <wp:extent cx="5131435" cy="36080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8-11-30 um 09.00.42.png"/>
                    <pic:cNvPicPr/>
                  </pic:nvPicPr>
                  <pic:blipFill>
                    <a:blip r:embed="rId7" cstate="screen">
                      <a:extLst>
                        <a:ext uri="{28A0092B-C50C-407E-A947-70E740481C1C}">
                          <a14:useLocalDpi xmlns:a14="http://schemas.microsoft.com/office/drawing/2010/main"/>
                        </a:ext>
                      </a:extLst>
                    </a:blip>
                    <a:stretch>
                      <a:fillRect/>
                    </a:stretch>
                  </pic:blipFill>
                  <pic:spPr>
                    <a:xfrm>
                      <a:off x="0" y="0"/>
                      <a:ext cx="5131435" cy="3608070"/>
                    </a:xfrm>
                    <a:prstGeom prst="rect">
                      <a:avLst/>
                    </a:prstGeom>
                  </pic:spPr>
                </pic:pic>
              </a:graphicData>
            </a:graphic>
          </wp:inline>
        </w:drawing>
      </w:r>
    </w:p>
    <w:p w14:paraId="7B97559E" w14:textId="05E425A2" w:rsidR="006A1E07" w:rsidRDefault="006A1E07" w:rsidP="005531D7">
      <w:pPr>
        <w:rPr>
          <w:lang w:val="de-DE"/>
        </w:rPr>
      </w:pPr>
      <w:r>
        <w:rPr>
          <w:lang w:val="de-DE"/>
        </w:rPr>
        <w:t xml:space="preserve">Der Webshop im mobil optimierten Design ist nutzerfreundlich und kann auch von unterwegs komfortabel bedient werden (Fotomontage: </w:t>
      </w:r>
      <w:proofErr w:type="spellStart"/>
      <w:r>
        <w:rPr>
          <w:lang w:val="de-DE"/>
        </w:rPr>
        <w:t>elero</w:t>
      </w:r>
      <w:proofErr w:type="spellEnd"/>
      <w:r>
        <w:rPr>
          <w:lang w:val="de-DE"/>
        </w:rPr>
        <w:t>)</w:t>
      </w:r>
    </w:p>
    <w:p w14:paraId="4D27447D" w14:textId="755295CC" w:rsidR="005531D7" w:rsidRPr="005531D7" w:rsidRDefault="00A91B54" w:rsidP="005531D7">
      <w:pPr>
        <w:rPr>
          <w:lang w:val="de-DE"/>
        </w:rPr>
      </w:pPr>
      <w:r>
        <w:rPr>
          <w:noProof/>
          <w:lang w:val="de-DE" w:eastAsia="de-DE" w:bidi="ar-SA"/>
        </w:rPr>
        <w:lastRenderedPageBreak/>
        <w:drawing>
          <wp:inline distT="0" distB="0" distL="0" distR="0" wp14:anchorId="0646322F" wp14:editId="4E4512CE">
            <wp:extent cx="4282286" cy="3449782"/>
            <wp:effectExtent l="12700" t="12700" r="10795" b="177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11-27 um 12.22.04.png"/>
                    <pic:cNvPicPr/>
                  </pic:nvPicPr>
                  <pic:blipFill>
                    <a:blip r:embed="rId8" cstate="screen">
                      <a:extLst>
                        <a:ext uri="{28A0092B-C50C-407E-A947-70E740481C1C}">
                          <a14:useLocalDpi xmlns:a14="http://schemas.microsoft.com/office/drawing/2010/main"/>
                        </a:ext>
                      </a:extLst>
                    </a:blip>
                    <a:stretch>
                      <a:fillRect/>
                    </a:stretch>
                  </pic:blipFill>
                  <pic:spPr>
                    <a:xfrm>
                      <a:off x="0" y="0"/>
                      <a:ext cx="4304018" cy="3467289"/>
                    </a:xfrm>
                    <a:prstGeom prst="rect">
                      <a:avLst/>
                    </a:prstGeom>
                    <a:ln>
                      <a:solidFill>
                        <a:schemeClr val="bg1">
                          <a:lumMod val="65000"/>
                        </a:schemeClr>
                      </a:solidFill>
                    </a:ln>
                  </pic:spPr>
                </pic:pic>
              </a:graphicData>
            </a:graphic>
          </wp:inline>
        </w:drawing>
      </w:r>
    </w:p>
    <w:p w14:paraId="01D940D6" w14:textId="798321F8" w:rsidR="005531D7" w:rsidRDefault="00A91B54" w:rsidP="005531D7">
      <w:pPr>
        <w:rPr>
          <w:lang w:val="de-DE"/>
        </w:rPr>
      </w:pPr>
      <w:r>
        <w:rPr>
          <w:lang w:val="de-DE"/>
        </w:rPr>
        <w:t>So sieht die Startseite der neuen B2B Bestellplattform unter partnershop.elero.de aus</w:t>
      </w:r>
      <w:r w:rsidR="001E1881">
        <w:rPr>
          <w:lang w:val="de-DE"/>
        </w:rPr>
        <w:t xml:space="preserve">. </w:t>
      </w:r>
      <w:r w:rsidR="006D6687" w:rsidRPr="005531D7">
        <w:rPr>
          <w:lang w:val="de-DE"/>
        </w:rPr>
        <w:t>(</w:t>
      </w:r>
      <w:r w:rsidR="006D6687">
        <w:rPr>
          <w:lang w:val="de-DE"/>
        </w:rPr>
        <w:t>Screenshot</w:t>
      </w:r>
      <w:r w:rsidR="006D6687" w:rsidRPr="005531D7">
        <w:rPr>
          <w:lang w:val="de-DE"/>
        </w:rPr>
        <w:t xml:space="preserve">: </w:t>
      </w:r>
      <w:r w:rsidR="006D6687">
        <w:rPr>
          <w:lang w:val="de-DE"/>
        </w:rPr>
        <w:t>partnershop.elero.de</w:t>
      </w:r>
      <w:r w:rsidR="006D6687" w:rsidRPr="005531D7">
        <w:rPr>
          <w:lang w:val="de-DE"/>
        </w:rPr>
        <w:t>)</w:t>
      </w:r>
    </w:p>
    <w:p w14:paraId="33639B4D" w14:textId="36BB1397" w:rsidR="009D6524" w:rsidRDefault="009D6524" w:rsidP="005531D7">
      <w:pPr>
        <w:rPr>
          <w:lang w:val="de-DE"/>
        </w:rPr>
      </w:pPr>
      <w:r>
        <w:rPr>
          <w:noProof/>
        </w:rPr>
        <w:pict w14:anchorId="35C2A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6pt;width:340.45pt;height:262.6pt;z-index:251659264;mso-position-horizontal-relative:text;mso-position-vertical-relative:text" stroked="t" strokecolor="#a5a5a5 [2092]">
            <v:imagedata r:id="rId9" o:title="elero-Partnershop-Rohrantriebe"/>
          </v:shape>
        </w:pict>
      </w:r>
    </w:p>
    <w:p w14:paraId="35AFE07C" w14:textId="3743BC74" w:rsidR="009D6524" w:rsidRDefault="009D6524" w:rsidP="005531D7">
      <w:pPr>
        <w:rPr>
          <w:lang w:val="de-DE"/>
        </w:rPr>
      </w:pPr>
    </w:p>
    <w:p w14:paraId="3CA18BF4" w14:textId="1C82D301" w:rsidR="009D6524" w:rsidRDefault="009D6524" w:rsidP="005531D7">
      <w:pPr>
        <w:rPr>
          <w:lang w:val="de-DE"/>
        </w:rPr>
      </w:pPr>
    </w:p>
    <w:p w14:paraId="61E58C27" w14:textId="3E3E9640" w:rsidR="009D6524" w:rsidRDefault="009D6524" w:rsidP="005531D7">
      <w:pPr>
        <w:rPr>
          <w:lang w:val="de-DE"/>
        </w:rPr>
      </w:pPr>
    </w:p>
    <w:p w14:paraId="0216E62D" w14:textId="4389066B" w:rsidR="009D6524" w:rsidRDefault="009D6524" w:rsidP="005531D7">
      <w:pPr>
        <w:rPr>
          <w:lang w:val="de-DE"/>
        </w:rPr>
      </w:pPr>
    </w:p>
    <w:p w14:paraId="7AC807F1" w14:textId="66E5ADEC" w:rsidR="009D6524" w:rsidRDefault="009D6524" w:rsidP="005531D7">
      <w:pPr>
        <w:rPr>
          <w:lang w:val="de-DE"/>
        </w:rPr>
      </w:pPr>
    </w:p>
    <w:p w14:paraId="144E1CDD" w14:textId="13B613DE" w:rsidR="009D6524" w:rsidRDefault="009D6524" w:rsidP="005531D7">
      <w:pPr>
        <w:rPr>
          <w:lang w:val="de-DE"/>
        </w:rPr>
      </w:pPr>
    </w:p>
    <w:p w14:paraId="4B24ED5C" w14:textId="62B2C7B9" w:rsidR="009D6524" w:rsidRDefault="009D6524" w:rsidP="005531D7">
      <w:pPr>
        <w:rPr>
          <w:lang w:val="de-DE"/>
        </w:rPr>
      </w:pPr>
    </w:p>
    <w:p w14:paraId="7FA4F439" w14:textId="763A1DBF" w:rsidR="009D6524" w:rsidRDefault="009D6524" w:rsidP="005531D7">
      <w:pPr>
        <w:rPr>
          <w:lang w:val="de-DE"/>
        </w:rPr>
      </w:pPr>
    </w:p>
    <w:p w14:paraId="2E943015" w14:textId="06056DAC" w:rsidR="009D6524" w:rsidRDefault="009D6524" w:rsidP="005531D7">
      <w:pPr>
        <w:rPr>
          <w:lang w:val="de-DE"/>
        </w:rPr>
      </w:pPr>
    </w:p>
    <w:p w14:paraId="194D235F" w14:textId="3F52BCB8" w:rsidR="009D6524" w:rsidRDefault="009D6524" w:rsidP="005531D7">
      <w:pPr>
        <w:rPr>
          <w:lang w:val="de-DE"/>
        </w:rPr>
      </w:pPr>
    </w:p>
    <w:p w14:paraId="641EA413" w14:textId="068966D1" w:rsidR="009D6524" w:rsidRDefault="009D6524" w:rsidP="005531D7">
      <w:pPr>
        <w:rPr>
          <w:lang w:val="de-DE"/>
        </w:rPr>
      </w:pPr>
    </w:p>
    <w:p w14:paraId="603A0158" w14:textId="2C526742" w:rsidR="009D6524" w:rsidRDefault="009D6524" w:rsidP="005531D7">
      <w:pPr>
        <w:rPr>
          <w:lang w:val="de-DE"/>
        </w:rPr>
      </w:pPr>
    </w:p>
    <w:p w14:paraId="70502418" w14:textId="4D8593BF" w:rsidR="009D6524" w:rsidRDefault="009D6524" w:rsidP="005531D7">
      <w:pPr>
        <w:rPr>
          <w:lang w:val="de-DE"/>
        </w:rPr>
      </w:pPr>
    </w:p>
    <w:p w14:paraId="7587893E" w14:textId="0C30E494" w:rsidR="005531D7" w:rsidRPr="005531D7" w:rsidRDefault="00A91B54" w:rsidP="005531D7">
      <w:pPr>
        <w:rPr>
          <w:lang w:val="de-DE"/>
        </w:rPr>
      </w:pPr>
      <w:bookmarkStart w:id="0" w:name="_GoBack"/>
      <w:bookmarkEnd w:id="0"/>
      <w:r>
        <w:rPr>
          <w:lang w:val="de-DE"/>
        </w:rPr>
        <w:t>Clevere Funktionen wie der Konfigurator auf der linken Seite runden das Online-Angebot ab</w:t>
      </w:r>
      <w:r w:rsidR="001E1881">
        <w:rPr>
          <w:lang w:val="de-DE"/>
        </w:rPr>
        <w:t>.</w:t>
      </w:r>
      <w:r w:rsidR="005531D7" w:rsidRPr="005531D7">
        <w:rPr>
          <w:lang w:val="de-DE"/>
        </w:rPr>
        <w:t xml:space="preserve"> (</w:t>
      </w:r>
      <w:r w:rsidR="006D6687">
        <w:rPr>
          <w:lang w:val="de-DE"/>
        </w:rPr>
        <w:t>Screenshot</w:t>
      </w:r>
      <w:r w:rsidR="005531D7" w:rsidRPr="005531D7">
        <w:rPr>
          <w:lang w:val="de-DE"/>
        </w:rPr>
        <w:t xml:space="preserve">: </w:t>
      </w:r>
      <w:r w:rsidR="006D6687">
        <w:rPr>
          <w:lang w:val="de-DE"/>
        </w:rPr>
        <w:t>partnershop.elero.de</w:t>
      </w:r>
      <w:r w:rsidR="005531D7" w:rsidRPr="005531D7">
        <w:rPr>
          <w:lang w:val="de-DE"/>
        </w:rPr>
        <w:t>)</w:t>
      </w:r>
    </w:p>
    <w:p w14:paraId="77DF040C" w14:textId="77777777" w:rsidR="008A6B47" w:rsidRPr="005531D7" w:rsidRDefault="008A6B47" w:rsidP="00416BF2">
      <w:pPr>
        <w:rPr>
          <w:rFonts w:cs="Arial"/>
          <w:lang w:val="de-DE"/>
        </w:rPr>
      </w:pPr>
    </w:p>
    <w:p w14:paraId="7521B547" w14:textId="434499CD" w:rsidR="008A6B47" w:rsidRPr="005531D7" w:rsidRDefault="008A6B47" w:rsidP="00416BF2">
      <w:pPr>
        <w:rPr>
          <w:rFonts w:cs="Arial"/>
          <w:lang w:val="de-DE"/>
        </w:rPr>
      </w:pPr>
      <w:r w:rsidRPr="005531D7">
        <w:rPr>
          <w:rFonts w:eastAsia="Times New Roman" w:cs="Arial"/>
          <w:b/>
          <w:color w:val="000000"/>
          <w:shd w:val="clear" w:color="auto" w:fill="FFFFFF"/>
          <w:lang w:val="de-DE"/>
        </w:rPr>
        <w:lastRenderedPageBreak/>
        <w:t>Text und Fotos dieser Pressemitteilung stehen für Sie unter</w:t>
      </w:r>
      <w:r w:rsidRPr="005531D7">
        <w:rPr>
          <w:rStyle w:val="apple-converted-space"/>
          <w:rFonts w:eastAsia="Times New Roman" w:cs="Arial"/>
          <w:b/>
          <w:color w:val="000000"/>
          <w:shd w:val="clear" w:color="auto" w:fill="FFFFFF"/>
          <w:lang w:val="de-DE"/>
        </w:rPr>
        <w:t> </w:t>
      </w:r>
      <w:r w:rsidRPr="005531D7">
        <w:rPr>
          <w:rFonts w:eastAsia="Times New Roman" w:cs="Arial"/>
          <w:b/>
          <w:color w:val="000000"/>
          <w:shd w:val="clear" w:color="auto" w:fill="FFFFFF"/>
          <w:lang w:val="de-DE"/>
        </w:rPr>
        <w:t>presseportal.brandrevier.com/</w:t>
      </w:r>
      <w:proofErr w:type="spellStart"/>
      <w:r w:rsidRPr="005531D7">
        <w:rPr>
          <w:rFonts w:eastAsia="Times New Roman" w:cs="Arial"/>
          <w:b/>
          <w:color w:val="000000"/>
          <w:shd w:val="clear" w:color="auto" w:fill="FFFFFF"/>
          <w:lang w:val="de-DE"/>
        </w:rPr>
        <w:t>elero</w:t>
      </w:r>
      <w:proofErr w:type="spellEnd"/>
      <w:r w:rsidRPr="005531D7">
        <w:rPr>
          <w:rFonts w:eastAsia="Times New Roman" w:cs="Arial"/>
          <w:b/>
          <w:color w:val="000000"/>
          <w:shd w:val="clear" w:color="auto" w:fill="FFFFFF"/>
          <w:lang w:val="de-DE"/>
        </w:rPr>
        <w:t xml:space="preserve"> zum Download bereit.</w:t>
      </w:r>
      <w:r w:rsidRPr="005531D7">
        <w:rPr>
          <w:rFonts w:eastAsia="Times New Roman" w:cs="Arial"/>
          <w:b/>
          <w:color w:val="000000"/>
          <w:lang w:val="de-DE"/>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4091"/>
      </w:tblGrid>
      <w:tr w:rsidR="008A6B47" w:rsidRPr="00AE72B2" w14:paraId="5BF08590" w14:textId="77777777" w:rsidTr="008A6B47">
        <w:tc>
          <w:tcPr>
            <w:tcW w:w="4603" w:type="dxa"/>
          </w:tcPr>
          <w:p w14:paraId="2934618D" w14:textId="77777777" w:rsidR="008A6B47" w:rsidRPr="005531D7" w:rsidRDefault="008A6B47" w:rsidP="008A6B47">
            <w:pPr>
              <w:rPr>
                <w:rFonts w:cs="Arial"/>
                <w:lang w:val="de-DE"/>
              </w:rPr>
            </w:pPr>
            <w:r w:rsidRPr="005531D7">
              <w:rPr>
                <w:rFonts w:cs="Arial"/>
                <w:b/>
                <w:lang w:val="de-DE"/>
              </w:rPr>
              <w:t>Kontakt:</w:t>
            </w:r>
            <w:r w:rsidRPr="005531D7">
              <w:rPr>
                <w:rFonts w:cs="Arial"/>
                <w:lang w:val="de-DE"/>
              </w:rPr>
              <w:t xml:space="preserve"> </w:t>
            </w:r>
            <w:r w:rsidRPr="005531D7">
              <w:rPr>
                <w:rFonts w:cs="Arial"/>
                <w:lang w:val="de-DE"/>
              </w:rPr>
              <w:br/>
              <w:t xml:space="preserve">Inge Rappold </w:t>
            </w:r>
          </w:p>
          <w:p w14:paraId="598F2255" w14:textId="77777777" w:rsidR="008A6B47" w:rsidRPr="005531D7" w:rsidRDefault="008A6B47" w:rsidP="008A6B47">
            <w:pPr>
              <w:rPr>
                <w:rFonts w:cs="Arial"/>
                <w:lang w:val="de-DE"/>
              </w:rPr>
            </w:pPr>
            <w:r w:rsidRPr="005531D7">
              <w:rPr>
                <w:rFonts w:cs="Arial"/>
                <w:lang w:val="de-DE"/>
              </w:rPr>
              <w:t>Tel: +49 7021 9539-100</w:t>
            </w:r>
          </w:p>
          <w:p w14:paraId="6324F4FD" w14:textId="21D54063" w:rsidR="008A6B47" w:rsidRPr="005531D7" w:rsidRDefault="008A6B47" w:rsidP="008A6B47">
            <w:pPr>
              <w:rPr>
                <w:rFonts w:cs="Arial"/>
                <w:lang w:val="de-DE"/>
              </w:rPr>
            </w:pPr>
            <w:r w:rsidRPr="005531D7">
              <w:rPr>
                <w:rFonts w:cs="Arial"/>
                <w:lang w:val="de-DE"/>
              </w:rPr>
              <w:t xml:space="preserve">Mail: </w:t>
            </w:r>
            <w:r w:rsidRPr="00636ED7">
              <w:rPr>
                <w:rFonts w:cs="Arial"/>
                <w:lang w:val="de-DE"/>
              </w:rPr>
              <w:t>inge.rappold@elero.de</w:t>
            </w:r>
          </w:p>
          <w:p w14:paraId="1BD76D26" w14:textId="77777777" w:rsidR="008A6B47" w:rsidRPr="005531D7" w:rsidRDefault="008A6B47" w:rsidP="008A6B47">
            <w:pPr>
              <w:rPr>
                <w:rFonts w:cs="Arial"/>
                <w:lang w:val="de-DE"/>
              </w:rPr>
            </w:pPr>
            <w:proofErr w:type="spellStart"/>
            <w:r w:rsidRPr="005531D7">
              <w:rPr>
                <w:rFonts w:cs="Arial"/>
                <w:lang w:val="de-DE"/>
              </w:rPr>
              <w:t>elero</w:t>
            </w:r>
            <w:proofErr w:type="spellEnd"/>
            <w:r w:rsidRPr="005531D7">
              <w:rPr>
                <w:rFonts w:cs="Arial"/>
                <w:lang w:val="de-DE"/>
              </w:rPr>
              <w:t xml:space="preserve"> GmbH</w:t>
            </w:r>
          </w:p>
          <w:p w14:paraId="3282F91D" w14:textId="77777777" w:rsidR="008A6B47" w:rsidRPr="005531D7" w:rsidRDefault="008A6B47" w:rsidP="008A6B47">
            <w:pPr>
              <w:rPr>
                <w:rFonts w:cs="Arial"/>
                <w:lang w:val="de-DE"/>
              </w:rPr>
            </w:pPr>
            <w:proofErr w:type="spellStart"/>
            <w:r w:rsidRPr="005531D7">
              <w:rPr>
                <w:rFonts w:cs="Arial"/>
                <w:lang w:val="de-DE"/>
              </w:rPr>
              <w:t>Maybachstraße</w:t>
            </w:r>
            <w:proofErr w:type="spellEnd"/>
            <w:r w:rsidRPr="005531D7">
              <w:rPr>
                <w:rFonts w:cs="Arial"/>
                <w:lang w:val="de-DE"/>
              </w:rPr>
              <w:t xml:space="preserve"> 30</w:t>
            </w:r>
          </w:p>
          <w:p w14:paraId="659B8AC0" w14:textId="77341FF2" w:rsidR="008A6B47" w:rsidRPr="005531D7" w:rsidRDefault="00403779" w:rsidP="008A6B47">
            <w:pPr>
              <w:rPr>
                <w:rFonts w:cs="Arial"/>
                <w:lang w:val="de-DE"/>
              </w:rPr>
            </w:pPr>
            <w:r>
              <w:rPr>
                <w:rFonts w:cs="Arial"/>
                <w:lang w:val="de-DE"/>
              </w:rPr>
              <w:t>D-</w:t>
            </w:r>
            <w:r w:rsidR="008A6B47" w:rsidRPr="005531D7">
              <w:rPr>
                <w:rFonts w:cs="Arial"/>
                <w:lang w:val="de-DE"/>
              </w:rPr>
              <w:t xml:space="preserve">73278 </w:t>
            </w:r>
            <w:proofErr w:type="spellStart"/>
            <w:r w:rsidR="008A6B47" w:rsidRPr="005531D7">
              <w:rPr>
                <w:rFonts w:cs="Arial"/>
                <w:lang w:val="de-DE"/>
              </w:rPr>
              <w:t>Schlierbach</w:t>
            </w:r>
            <w:proofErr w:type="spellEnd"/>
          </w:p>
          <w:p w14:paraId="1B26D0F4" w14:textId="77777777" w:rsidR="008A6B47" w:rsidRPr="005531D7" w:rsidRDefault="008A6B47" w:rsidP="00416BF2">
            <w:pPr>
              <w:rPr>
                <w:rFonts w:cs="Arial"/>
                <w:lang w:val="de-DE"/>
              </w:rPr>
            </w:pPr>
          </w:p>
        </w:tc>
        <w:tc>
          <w:tcPr>
            <w:tcW w:w="4603" w:type="dxa"/>
          </w:tcPr>
          <w:p w14:paraId="3B2AD504" w14:textId="312F4026" w:rsidR="008A6B47" w:rsidRPr="005531D7" w:rsidRDefault="008A6B47" w:rsidP="008A6B47">
            <w:pPr>
              <w:rPr>
                <w:rFonts w:cs="Arial"/>
                <w:lang w:val="de-DE"/>
              </w:rPr>
            </w:pPr>
            <w:r w:rsidRPr="005531D7">
              <w:rPr>
                <w:rFonts w:cs="Arial"/>
                <w:b/>
                <w:lang w:val="de-DE"/>
              </w:rPr>
              <w:t>Redaktion:</w:t>
            </w:r>
            <w:r w:rsidRPr="005531D7">
              <w:rPr>
                <w:rFonts w:cs="Arial"/>
                <w:lang w:val="de-DE"/>
              </w:rPr>
              <w:br/>
            </w:r>
            <w:r w:rsidR="0065134F">
              <w:rPr>
                <w:rFonts w:cs="Arial"/>
                <w:lang w:val="de-DE"/>
              </w:rPr>
              <w:t>Tobias Nazemi</w:t>
            </w:r>
          </w:p>
          <w:p w14:paraId="753AD304" w14:textId="7CBCB696" w:rsidR="008A6B47" w:rsidRPr="005531D7" w:rsidRDefault="008A6B47" w:rsidP="00416BF2">
            <w:pPr>
              <w:rPr>
                <w:rFonts w:cs="Arial"/>
                <w:lang w:val="de-DE"/>
              </w:rPr>
            </w:pPr>
            <w:r w:rsidRPr="005531D7">
              <w:rPr>
                <w:rFonts w:cs="Arial"/>
                <w:lang w:val="de-DE"/>
              </w:rPr>
              <w:t>Tel: +49 201 874293</w:t>
            </w:r>
            <w:r w:rsidR="008F1170">
              <w:rPr>
                <w:rFonts w:cs="Arial"/>
                <w:lang w:val="de-DE"/>
              </w:rPr>
              <w:t>-</w:t>
            </w:r>
            <w:r w:rsidRPr="005531D7">
              <w:rPr>
                <w:rFonts w:cs="Arial"/>
                <w:lang w:val="de-DE"/>
              </w:rPr>
              <w:t>1</w:t>
            </w:r>
            <w:r w:rsidR="0065134F">
              <w:rPr>
                <w:rFonts w:cs="Arial"/>
                <w:lang w:val="de-DE"/>
              </w:rPr>
              <w:t>1</w:t>
            </w:r>
          </w:p>
          <w:p w14:paraId="6CBE351D" w14:textId="67A709B0" w:rsidR="008A6B47" w:rsidRPr="005531D7" w:rsidRDefault="008A6B47" w:rsidP="008A6B47">
            <w:pPr>
              <w:rPr>
                <w:rFonts w:cs="Arial"/>
                <w:lang w:val="de-DE"/>
              </w:rPr>
            </w:pPr>
            <w:r w:rsidRPr="005531D7">
              <w:rPr>
                <w:rFonts w:cs="Arial"/>
                <w:lang w:val="de-DE"/>
              </w:rPr>
              <w:t xml:space="preserve">Mail: </w:t>
            </w:r>
            <w:r w:rsidR="0065134F">
              <w:rPr>
                <w:rFonts w:cs="Arial"/>
                <w:lang w:val="de-DE"/>
              </w:rPr>
              <w:t>nazemi</w:t>
            </w:r>
            <w:r w:rsidR="00EE4635" w:rsidRPr="00636ED7">
              <w:rPr>
                <w:rFonts w:cs="Arial"/>
                <w:lang w:val="de-DE"/>
              </w:rPr>
              <w:t>@brandrevier.com</w:t>
            </w:r>
          </w:p>
          <w:p w14:paraId="580892B1" w14:textId="7ED027CC" w:rsidR="008A6B47" w:rsidRPr="005531D7" w:rsidRDefault="008A6B47" w:rsidP="008A6B47">
            <w:pPr>
              <w:rPr>
                <w:rFonts w:cs="Arial"/>
                <w:lang w:val="de-DE"/>
              </w:rPr>
            </w:pPr>
            <w:r w:rsidRPr="005531D7">
              <w:rPr>
                <w:rFonts w:cs="Arial"/>
                <w:lang w:val="de-DE"/>
              </w:rPr>
              <w:t>Brandrevier GmbH</w:t>
            </w:r>
            <w:r w:rsidRPr="005531D7">
              <w:rPr>
                <w:rFonts w:cs="Arial"/>
                <w:lang w:val="de-DE"/>
              </w:rPr>
              <w:br/>
            </w:r>
            <w:proofErr w:type="spellStart"/>
            <w:r w:rsidRPr="005531D7">
              <w:rPr>
                <w:rFonts w:cs="Arial"/>
                <w:lang w:val="de-DE"/>
              </w:rPr>
              <w:t>Gemarkenstr</w:t>
            </w:r>
            <w:proofErr w:type="spellEnd"/>
            <w:r w:rsidRPr="005531D7">
              <w:rPr>
                <w:rFonts w:cs="Arial"/>
                <w:lang w:val="de-DE"/>
              </w:rPr>
              <w:t>. 138a</w:t>
            </w:r>
            <w:r w:rsidRPr="005531D7">
              <w:rPr>
                <w:rFonts w:cs="Arial"/>
                <w:lang w:val="de-DE"/>
              </w:rPr>
              <w:br/>
            </w:r>
            <w:r w:rsidR="00403779">
              <w:rPr>
                <w:rFonts w:cs="Arial"/>
                <w:lang w:val="de-DE"/>
              </w:rPr>
              <w:t>D-</w:t>
            </w:r>
            <w:r w:rsidRPr="005531D7">
              <w:rPr>
                <w:rFonts w:cs="Arial"/>
                <w:lang w:val="de-DE"/>
              </w:rPr>
              <w:t>45147 Essen</w:t>
            </w:r>
          </w:p>
        </w:tc>
      </w:tr>
    </w:tbl>
    <w:p w14:paraId="57921884" w14:textId="77777777" w:rsidR="008A6B47" w:rsidRPr="005531D7" w:rsidRDefault="008A6B47" w:rsidP="00416BF2">
      <w:pPr>
        <w:rPr>
          <w:rFonts w:cs="Arial"/>
          <w:lang w:val="de-DE"/>
        </w:rPr>
      </w:pPr>
    </w:p>
    <w:sectPr w:rsidR="008A6B47" w:rsidRPr="005531D7" w:rsidSect="00CD478B">
      <w:headerReference w:type="default" r:id="rId10"/>
      <w:pgSz w:w="11900" w:h="16840"/>
      <w:pgMar w:top="2268" w:right="2402"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CD47C" w14:textId="77777777" w:rsidR="00C43CD2" w:rsidRDefault="00C43CD2" w:rsidP="006233F8">
      <w:pPr>
        <w:spacing w:line="240" w:lineRule="auto"/>
      </w:pPr>
      <w:r>
        <w:separator/>
      </w:r>
    </w:p>
  </w:endnote>
  <w:endnote w:type="continuationSeparator" w:id="0">
    <w:p w14:paraId="1C869314" w14:textId="77777777" w:rsidR="00C43CD2" w:rsidRDefault="00C43CD2" w:rsidP="00623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81DE3" w14:textId="77777777" w:rsidR="00C43CD2" w:rsidRDefault="00C43CD2" w:rsidP="006233F8">
      <w:pPr>
        <w:spacing w:line="240" w:lineRule="auto"/>
      </w:pPr>
      <w:r>
        <w:separator/>
      </w:r>
    </w:p>
  </w:footnote>
  <w:footnote w:type="continuationSeparator" w:id="0">
    <w:p w14:paraId="5AE31EF8" w14:textId="77777777" w:rsidR="00C43CD2" w:rsidRDefault="00C43CD2" w:rsidP="00623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62DB" w14:textId="19C9739A" w:rsidR="00235CC9" w:rsidRDefault="00235CC9">
    <w:pPr>
      <w:pStyle w:val="Kopfzeile"/>
    </w:pPr>
    <w:r>
      <w:rPr>
        <w:noProof/>
        <w:lang w:val="de-DE" w:eastAsia="de-DE" w:bidi="ar-SA"/>
      </w:rPr>
      <w:drawing>
        <wp:anchor distT="0" distB="0" distL="114300" distR="114300" simplePos="0" relativeHeight="251659264" behindDoc="1" locked="0" layoutInCell="1" allowOverlap="1" wp14:anchorId="78AE964B" wp14:editId="7A98A7D7">
          <wp:simplePos x="0" y="0"/>
          <wp:positionH relativeFrom="column">
            <wp:posOffset>5758180</wp:posOffset>
          </wp:positionH>
          <wp:positionV relativeFrom="paragraph">
            <wp:posOffset>-247650</wp:posOffset>
          </wp:positionV>
          <wp:extent cx="666115" cy="3067050"/>
          <wp:effectExtent l="0" t="0" r="0" b="635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l="-29987" t="-2235" r="-18903"/>
                  <a:stretch>
                    <a:fillRect/>
                  </a:stretch>
                </pic:blipFill>
                <pic:spPr bwMode="auto">
                  <a:xfrm>
                    <a:off x="0" y="0"/>
                    <a:ext cx="666115" cy="30670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79B"/>
    <w:rsid w:val="000020EE"/>
    <w:rsid w:val="000058F7"/>
    <w:rsid w:val="000227E8"/>
    <w:rsid w:val="00026D1E"/>
    <w:rsid w:val="00031E0F"/>
    <w:rsid w:val="000B42FE"/>
    <w:rsid w:val="000B7440"/>
    <w:rsid w:val="00127C72"/>
    <w:rsid w:val="00135B52"/>
    <w:rsid w:val="001476EB"/>
    <w:rsid w:val="00155AC8"/>
    <w:rsid w:val="00157CB8"/>
    <w:rsid w:val="00177A17"/>
    <w:rsid w:val="001875F7"/>
    <w:rsid w:val="00197AF6"/>
    <w:rsid w:val="001A0362"/>
    <w:rsid w:val="001A5B2F"/>
    <w:rsid w:val="001D2D3C"/>
    <w:rsid w:val="001D4345"/>
    <w:rsid w:val="001E038D"/>
    <w:rsid w:val="001E1881"/>
    <w:rsid w:val="00201CA4"/>
    <w:rsid w:val="00222063"/>
    <w:rsid w:val="00235CC9"/>
    <w:rsid w:val="00267D31"/>
    <w:rsid w:val="0028233A"/>
    <w:rsid w:val="002842E4"/>
    <w:rsid w:val="00296B5C"/>
    <w:rsid w:val="002A1BD3"/>
    <w:rsid w:val="002D17E7"/>
    <w:rsid w:val="002D23D0"/>
    <w:rsid w:val="003003AF"/>
    <w:rsid w:val="00304A42"/>
    <w:rsid w:val="00330044"/>
    <w:rsid w:val="00332003"/>
    <w:rsid w:val="003503C9"/>
    <w:rsid w:val="00392A3B"/>
    <w:rsid w:val="003B1F63"/>
    <w:rsid w:val="003B4A71"/>
    <w:rsid w:val="003C2A10"/>
    <w:rsid w:val="00403779"/>
    <w:rsid w:val="00416BF2"/>
    <w:rsid w:val="00442E50"/>
    <w:rsid w:val="0045693F"/>
    <w:rsid w:val="004B11E8"/>
    <w:rsid w:val="004C5951"/>
    <w:rsid w:val="004D13D2"/>
    <w:rsid w:val="004D6506"/>
    <w:rsid w:val="00501EFA"/>
    <w:rsid w:val="00504064"/>
    <w:rsid w:val="00534D3E"/>
    <w:rsid w:val="005531D7"/>
    <w:rsid w:val="00553321"/>
    <w:rsid w:val="00582593"/>
    <w:rsid w:val="00593216"/>
    <w:rsid w:val="005A337B"/>
    <w:rsid w:val="005A3488"/>
    <w:rsid w:val="005B2A58"/>
    <w:rsid w:val="005B72F9"/>
    <w:rsid w:val="006233F8"/>
    <w:rsid w:val="00635387"/>
    <w:rsid w:val="00636ED7"/>
    <w:rsid w:val="0065134F"/>
    <w:rsid w:val="00655996"/>
    <w:rsid w:val="0067608F"/>
    <w:rsid w:val="00687F63"/>
    <w:rsid w:val="00693AC3"/>
    <w:rsid w:val="006A1E07"/>
    <w:rsid w:val="006B26F3"/>
    <w:rsid w:val="006D0DF7"/>
    <w:rsid w:val="006D6687"/>
    <w:rsid w:val="007006EC"/>
    <w:rsid w:val="0074471A"/>
    <w:rsid w:val="0077127C"/>
    <w:rsid w:val="007A4EFF"/>
    <w:rsid w:val="007A6272"/>
    <w:rsid w:val="007C0EEE"/>
    <w:rsid w:val="007D174E"/>
    <w:rsid w:val="007E3DD3"/>
    <w:rsid w:val="008814F1"/>
    <w:rsid w:val="008A6B47"/>
    <w:rsid w:val="008D0DAA"/>
    <w:rsid w:val="008E7608"/>
    <w:rsid w:val="008E7852"/>
    <w:rsid w:val="008F1170"/>
    <w:rsid w:val="0090625D"/>
    <w:rsid w:val="00922BC1"/>
    <w:rsid w:val="0095179B"/>
    <w:rsid w:val="0095453A"/>
    <w:rsid w:val="00981148"/>
    <w:rsid w:val="009949BD"/>
    <w:rsid w:val="009A3894"/>
    <w:rsid w:val="009A6302"/>
    <w:rsid w:val="009B3D8F"/>
    <w:rsid w:val="009C43BB"/>
    <w:rsid w:val="009D6524"/>
    <w:rsid w:val="009E2C56"/>
    <w:rsid w:val="009E306B"/>
    <w:rsid w:val="009F0228"/>
    <w:rsid w:val="00A110FC"/>
    <w:rsid w:val="00A57388"/>
    <w:rsid w:val="00A67A03"/>
    <w:rsid w:val="00A917DA"/>
    <w:rsid w:val="00A91B54"/>
    <w:rsid w:val="00A9616C"/>
    <w:rsid w:val="00AA78BB"/>
    <w:rsid w:val="00AE72B2"/>
    <w:rsid w:val="00B019FB"/>
    <w:rsid w:val="00B043A5"/>
    <w:rsid w:val="00B1555A"/>
    <w:rsid w:val="00B35328"/>
    <w:rsid w:val="00B65620"/>
    <w:rsid w:val="00B6746C"/>
    <w:rsid w:val="00BA05D6"/>
    <w:rsid w:val="00BD2F2F"/>
    <w:rsid w:val="00BF7175"/>
    <w:rsid w:val="00C10F8A"/>
    <w:rsid w:val="00C238CC"/>
    <w:rsid w:val="00C37C7F"/>
    <w:rsid w:val="00C40535"/>
    <w:rsid w:val="00C43CD2"/>
    <w:rsid w:val="00C51520"/>
    <w:rsid w:val="00C51BCF"/>
    <w:rsid w:val="00C5393D"/>
    <w:rsid w:val="00C80446"/>
    <w:rsid w:val="00CB2C13"/>
    <w:rsid w:val="00CB3514"/>
    <w:rsid w:val="00CD478B"/>
    <w:rsid w:val="00CE55D1"/>
    <w:rsid w:val="00D15EC7"/>
    <w:rsid w:val="00D17368"/>
    <w:rsid w:val="00D27232"/>
    <w:rsid w:val="00D47B3E"/>
    <w:rsid w:val="00DC1967"/>
    <w:rsid w:val="00DF6ACD"/>
    <w:rsid w:val="00E13AE4"/>
    <w:rsid w:val="00E26D9D"/>
    <w:rsid w:val="00E63763"/>
    <w:rsid w:val="00E73BCD"/>
    <w:rsid w:val="00E757A9"/>
    <w:rsid w:val="00EA08C0"/>
    <w:rsid w:val="00ED7682"/>
    <w:rsid w:val="00EE4635"/>
    <w:rsid w:val="00EE7820"/>
    <w:rsid w:val="00EF7874"/>
    <w:rsid w:val="00F06E0B"/>
    <w:rsid w:val="00F52D76"/>
    <w:rsid w:val="00F963BB"/>
    <w:rsid w:val="00FB55DA"/>
    <w:rsid w:val="00FC58C4"/>
    <w:rsid w:val="00FD7C0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2092]"/>
    </o:shapedefaults>
    <o:shapelayout v:ext="edit">
      <o:idmap v:ext="edit" data="1"/>
    </o:shapelayout>
  </w:shapeDefaults>
  <w:decimalSymbol w:val=","/>
  <w:listSeparator w:val=";"/>
  <w14:docId w14:val="3BD33837"/>
  <w14:defaultImageDpi w14:val="300"/>
  <w15:docId w15:val="{1DA9BEAB-183F-BB41-AEF0-DD3BCB25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3BB"/>
    <w:pPr>
      <w:spacing w:line="360" w:lineRule="auto"/>
    </w:pPr>
    <w:rPr>
      <w:rFonts w:ascii="Arial" w:eastAsia="Calibri" w:hAnsi="Arial" w:cs="Times New Roman"/>
      <w:lang w:val="en-US" w:eastAsia="en-US" w:bidi="en-US"/>
    </w:rPr>
  </w:style>
  <w:style w:type="paragraph" w:styleId="berschrift1">
    <w:name w:val="heading 1"/>
    <w:basedOn w:val="Standard"/>
    <w:next w:val="Standard"/>
    <w:link w:val="berschrift1Zchn"/>
    <w:uiPriority w:val="9"/>
    <w:qFormat/>
    <w:rsid w:val="009C43BB"/>
    <w:pPr>
      <w:keepNext/>
      <w:keepLines/>
      <w:spacing w:before="480"/>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179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5179B"/>
    <w:rPr>
      <w:rFonts w:ascii="Lucida Grande" w:eastAsia="Calibri" w:hAnsi="Lucida Grande" w:cs="Lucida Grande"/>
      <w:sz w:val="18"/>
      <w:szCs w:val="18"/>
      <w:lang w:val="en-US" w:eastAsia="en-US" w:bidi="en-US"/>
    </w:rPr>
  </w:style>
  <w:style w:type="character" w:styleId="Hyperlink">
    <w:name w:val="Hyperlink"/>
    <w:basedOn w:val="Absatz-Standardschriftart"/>
    <w:uiPriority w:val="99"/>
    <w:unhideWhenUsed/>
    <w:rsid w:val="008A6B47"/>
    <w:rPr>
      <w:color w:val="0000FF" w:themeColor="hyperlink"/>
      <w:u w:val="single"/>
    </w:rPr>
  </w:style>
  <w:style w:type="table" w:styleId="Tabellenraster">
    <w:name w:val="Table Grid"/>
    <w:basedOn w:val="NormaleTabelle"/>
    <w:uiPriority w:val="59"/>
    <w:rsid w:val="008A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8A6B47"/>
  </w:style>
  <w:style w:type="character" w:styleId="BesuchterLink">
    <w:name w:val="FollowedHyperlink"/>
    <w:basedOn w:val="Absatz-Standardschriftart"/>
    <w:uiPriority w:val="99"/>
    <w:semiHidden/>
    <w:unhideWhenUsed/>
    <w:rsid w:val="00EE4635"/>
    <w:rPr>
      <w:color w:val="800080" w:themeColor="followedHyperlink"/>
      <w:u w:val="single"/>
    </w:rPr>
  </w:style>
  <w:style w:type="paragraph" w:styleId="Kopfzeile">
    <w:name w:val="header"/>
    <w:basedOn w:val="Standard"/>
    <w:link w:val="KopfzeileZchn"/>
    <w:uiPriority w:val="99"/>
    <w:unhideWhenUsed/>
    <w:rsid w:val="006233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233F8"/>
    <w:rPr>
      <w:rFonts w:ascii="Arial" w:eastAsia="Calibri" w:hAnsi="Arial" w:cs="Times New Roman"/>
      <w:lang w:val="en-US" w:eastAsia="en-US" w:bidi="en-US"/>
    </w:rPr>
  </w:style>
  <w:style w:type="paragraph" w:styleId="Fuzeile">
    <w:name w:val="footer"/>
    <w:basedOn w:val="Standard"/>
    <w:link w:val="FuzeileZchn"/>
    <w:uiPriority w:val="99"/>
    <w:unhideWhenUsed/>
    <w:rsid w:val="006233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233F8"/>
    <w:rPr>
      <w:rFonts w:ascii="Arial" w:eastAsia="Calibri" w:hAnsi="Arial" w:cs="Times New Roman"/>
      <w:lang w:val="en-US" w:eastAsia="en-US" w:bidi="en-US"/>
    </w:rPr>
  </w:style>
  <w:style w:type="character" w:customStyle="1" w:styleId="berschrift1Zchn">
    <w:name w:val="Überschrift 1 Zchn"/>
    <w:basedOn w:val="Absatz-Standardschriftart"/>
    <w:link w:val="berschrift1"/>
    <w:uiPriority w:val="9"/>
    <w:rsid w:val="009C43BB"/>
    <w:rPr>
      <w:rFonts w:ascii="Arial" w:eastAsiaTheme="majorEastAsia" w:hAnsi="Arial" w:cstheme="majorBidi"/>
      <w:b/>
      <w:bCs/>
      <w:sz w:val="32"/>
      <w:szCs w:val="32"/>
      <w:lang w:val="en-US" w:eastAsia="en-US" w:bidi="en-US"/>
    </w:rPr>
  </w:style>
  <w:style w:type="paragraph" w:customStyle="1" w:styleId="Zwischen-oderSubhead">
    <w:name w:val="Zwischen- oder Subhead"/>
    <w:basedOn w:val="Standard"/>
    <w:next w:val="Standard"/>
    <w:qFormat/>
    <w:rsid w:val="009C43BB"/>
    <w:rPr>
      <w:b/>
      <w:lang w:val="de-DE"/>
    </w:rPr>
  </w:style>
  <w:style w:type="paragraph" w:styleId="Unterschrift">
    <w:name w:val="Signature"/>
    <w:basedOn w:val="Standard"/>
    <w:link w:val="UnterschriftZchn"/>
    <w:uiPriority w:val="99"/>
    <w:unhideWhenUsed/>
    <w:rsid w:val="009C43BB"/>
    <w:pPr>
      <w:ind w:left="4253"/>
    </w:pPr>
    <w:rPr>
      <w:sz w:val="32"/>
    </w:rPr>
  </w:style>
  <w:style w:type="character" w:customStyle="1" w:styleId="UnterschriftZchn">
    <w:name w:val="Unterschrift Zchn"/>
    <w:basedOn w:val="Absatz-Standardschriftart"/>
    <w:link w:val="Unterschrift"/>
    <w:uiPriority w:val="99"/>
    <w:rsid w:val="009C43BB"/>
    <w:rPr>
      <w:rFonts w:ascii="Arial" w:eastAsia="Calibri" w:hAnsi="Arial" w:cs="Times New Roman"/>
      <w:sz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11691">
      <w:bodyDiv w:val="1"/>
      <w:marLeft w:val="0"/>
      <w:marRight w:val="0"/>
      <w:marTop w:val="0"/>
      <w:marBottom w:val="0"/>
      <w:divBdr>
        <w:top w:val="none" w:sz="0" w:space="0" w:color="auto"/>
        <w:left w:val="none" w:sz="0" w:space="0" w:color="auto"/>
        <w:bottom w:val="none" w:sz="0" w:space="0" w:color="auto"/>
        <w:right w:val="none" w:sz="0" w:space="0" w:color="auto"/>
      </w:divBdr>
    </w:div>
    <w:div w:id="811554328">
      <w:bodyDiv w:val="1"/>
      <w:marLeft w:val="0"/>
      <w:marRight w:val="0"/>
      <w:marTop w:val="0"/>
      <w:marBottom w:val="0"/>
      <w:divBdr>
        <w:top w:val="none" w:sz="0" w:space="0" w:color="auto"/>
        <w:left w:val="none" w:sz="0" w:space="0" w:color="auto"/>
        <w:bottom w:val="none" w:sz="0" w:space="0" w:color="auto"/>
        <w:right w:val="none" w:sz="0" w:space="0" w:color="auto"/>
      </w:divBdr>
    </w:div>
    <w:div w:id="893008736">
      <w:bodyDiv w:val="1"/>
      <w:marLeft w:val="0"/>
      <w:marRight w:val="0"/>
      <w:marTop w:val="0"/>
      <w:marBottom w:val="0"/>
      <w:divBdr>
        <w:top w:val="none" w:sz="0" w:space="0" w:color="auto"/>
        <w:left w:val="none" w:sz="0" w:space="0" w:color="auto"/>
        <w:bottom w:val="none" w:sz="0" w:space="0" w:color="auto"/>
        <w:right w:val="none" w:sz="0" w:space="0" w:color="auto"/>
      </w:divBdr>
      <w:divsChild>
        <w:div w:id="89288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0873">
              <w:marLeft w:val="0"/>
              <w:marRight w:val="0"/>
              <w:marTop w:val="0"/>
              <w:marBottom w:val="0"/>
              <w:divBdr>
                <w:top w:val="none" w:sz="0" w:space="0" w:color="auto"/>
                <w:left w:val="none" w:sz="0" w:space="0" w:color="auto"/>
                <w:bottom w:val="none" w:sz="0" w:space="0" w:color="auto"/>
                <w:right w:val="none" w:sz="0" w:space="0" w:color="auto"/>
              </w:divBdr>
              <w:divsChild>
                <w:div w:id="1552769948">
                  <w:marLeft w:val="0"/>
                  <w:marRight w:val="0"/>
                  <w:marTop w:val="0"/>
                  <w:marBottom w:val="0"/>
                  <w:divBdr>
                    <w:top w:val="none" w:sz="0" w:space="0" w:color="auto"/>
                    <w:left w:val="none" w:sz="0" w:space="0" w:color="auto"/>
                    <w:bottom w:val="none" w:sz="0" w:space="0" w:color="auto"/>
                    <w:right w:val="none" w:sz="0" w:space="0" w:color="auto"/>
                  </w:divBdr>
                </w:div>
                <w:div w:id="27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7021">
      <w:bodyDiv w:val="1"/>
      <w:marLeft w:val="0"/>
      <w:marRight w:val="0"/>
      <w:marTop w:val="0"/>
      <w:marBottom w:val="0"/>
      <w:divBdr>
        <w:top w:val="none" w:sz="0" w:space="0" w:color="auto"/>
        <w:left w:val="none" w:sz="0" w:space="0" w:color="auto"/>
        <w:bottom w:val="none" w:sz="0" w:space="0" w:color="auto"/>
        <w:right w:val="none" w:sz="0" w:space="0" w:color="auto"/>
      </w:divBdr>
      <w:divsChild>
        <w:div w:id="174852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4783">
              <w:marLeft w:val="0"/>
              <w:marRight w:val="0"/>
              <w:marTop w:val="0"/>
              <w:marBottom w:val="0"/>
              <w:divBdr>
                <w:top w:val="none" w:sz="0" w:space="0" w:color="auto"/>
                <w:left w:val="none" w:sz="0" w:space="0" w:color="auto"/>
                <w:bottom w:val="none" w:sz="0" w:space="0" w:color="auto"/>
                <w:right w:val="none" w:sz="0" w:space="0" w:color="auto"/>
              </w:divBdr>
              <w:divsChild>
                <w:div w:id="356588374">
                  <w:marLeft w:val="0"/>
                  <w:marRight w:val="0"/>
                  <w:marTop w:val="0"/>
                  <w:marBottom w:val="0"/>
                  <w:divBdr>
                    <w:top w:val="none" w:sz="0" w:space="0" w:color="auto"/>
                    <w:left w:val="none" w:sz="0" w:space="0" w:color="auto"/>
                    <w:bottom w:val="none" w:sz="0" w:space="0" w:color="auto"/>
                    <w:right w:val="none" w:sz="0" w:space="0" w:color="auto"/>
                  </w:divBdr>
                </w:div>
                <w:div w:id="1232807161">
                  <w:marLeft w:val="0"/>
                  <w:marRight w:val="0"/>
                  <w:marTop w:val="0"/>
                  <w:marBottom w:val="0"/>
                  <w:divBdr>
                    <w:top w:val="none" w:sz="0" w:space="0" w:color="auto"/>
                    <w:left w:val="none" w:sz="0" w:space="0" w:color="auto"/>
                    <w:bottom w:val="none" w:sz="0" w:space="0" w:color="auto"/>
                    <w:right w:val="none" w:sz="0" w:space="0" w:color="auto"/>
                  </w:divBdr>
                </w:div>
                <w:div w:id="109981812">
                  <w:marLeft w:val="0"/>
                  <w:marRight w:val="0"/>
                  <w:marTop w:val="0"/>
                  <w:marBottom w:val="0"/>
                  <w:divBdr>
                    <w:top w:val="none" w:sz="0" w:space="0" w:color="auto"/>
                    <w:left w:val="none" w:sz="0" w:space="0" w:color="auto"/>
                    <w:bottom w:val="none" w:sz="0" w:space="0" w:color="auto"/>
                    <w:right w:val="none" w:sz="0" w:space="0" w:color="auto"/>
                  </w:divBdr>
                </w:div>
                <w:div w:id="1319924681">
                  <w:marLeft w:val="0"/>
                  <w:marRight w:val="0"/>
                  <w:marTop w:val="0"/>
                  <w:marBottom w:val="0"/>
                  <w:divBdr>
                    <w:top w:val="none" w:sz="0" w:space="0" w:color="auto"/>
                    <w:left w:val="none" w:sz="0" w:space="0" w:color="auto"/>
                    <w:bottom w:val="single" w:sz="8" w:space="1" w:color="auto"/>
                    <w:right w:val="none" w:sz="0" w:space="0" w:color="auto"/>
                  </w:divBdr>
                  <w:divsChild>
                    <w:div w:id="19836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0099">
      <w:bodyDiv w:val="1"/>
      <w:marLeft w:val="0"/>
      <w:marRight w:val="0"/>
      <w:marTop w:val="0"/>
      <w:marBottom w:val="0"/>
      <w:divBdr>
        <w:top w:val="none" w:sz="0" w:space="0" w:color="auto"/>
        <w:left w:val="none" w:sz="0" w:space="0" w:color="auto"/>
        <w:bottom w:val="none" w:sz="0" w:space="0" w:color="auto"/>
        <w:right w:val="none" w:sz="0" w:space="0" w:color="auto"/>
      </w:divBdr>
      <w:divsChild>
        <w:div w:id="721291327">
          <w:marLeft w:val="0"/>
          <w:marRight w:val="0"/>
          <w:marTop w:val="0"/>
          <w:marBottom w:val="450"/>
          <w:divBdr>
            <w:top w:val="none" w:sz="0" w:space="0" w:color="auto"/>
            <w:left w:val="none" w:sz="0" w:space="0" w:color="auto"/>
            <w:bottom w:val="none" w:sz="0" w:space="0" w:color="auto"/>
            <w:right w:val="none" w:sz="0" w:space="0" w:color="auto"/>
          </w:divBdr>
        </w:div>
      </w:divsChild>
    </w:div>
    <w:div w:id="2011712627">
      <w:bodyDiv w:val="1"/>
      <w:marLeft w:val="0"/>
      <w:marRight w:val="0"/>
      <w:marTop w:val="0"/>
      <w:marBottom w:val="0"/>
      <w:divBdr>
        <w:top w:val="none" w:sz="0" w:space="0" w:color="auto"/>
        <w:left w:val="none" w:sz="0" w:space="0" w:color="auto"/>
        <w:bottom w:val="none" w:sz="0" w:space="0" w:color="auto"/>
        <w:right w:val="none" w:sz="0" w:space="0" w:color="auto"/>
      </w:divBdr>
    </w:div>
    <w:div w:id="2147385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AC9C3-C6C5-49BE-BD59-49405893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514</Words>
  <Characters>3240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Brandrevier GmbH</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Nazemi</dc:creator>
  <cp:keywords/>
  <dc:description/>
  <cp:lastModifiedBy>Schulmeyer Bettina</cp:lastModifiedBy>
  <cp:revision>3</cp:revision>
  <cp:lastPrinted>2018-11-27T11:29:00Z</cp:lastPrinted>
  <dcterms:created xsi:type="dcterms:W3CDTF">2018-11-30T08:03:00Z</dcterms:created>
  <dcterms:modified xsi:type="dcterms:W3CDTF">2018-11-30T08:52:00Z</dcterms:modified>
</cp:coreProperties>
</file>